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FA" w:rsidRPr="008747FA" w:rsidRDefault="008747FA" w:rsidP="00A14529">
      <w:pPr>
        <w:jc w:val="center"/>
        <w:rPr>
          <w:b/>
          <w:sz w:val="24"/>
        </w:rPr>
      </w:pPr>
      <w:r w:rsidRPr="008747FA">
        <w:rPr>
          <w:b/>
          <w:sz w:val="24"/>
        </w:rPr>
        <w:t>Provozní řád</w:t>
      </w:r>
      <w:r>
        <w:rPr>
          <w:b/>
          <w:sz w:val="24"/>
        </w:rPr>
        <w:t xml:space="preserve"> squash</w:t>
      </w:r>
    </w:p>
    <w:p w:rsidR="00F31191" w:rsidRPr="00F31191" w:rsidRDefault="00F31191" w:rsidP="00F31191">
      <w:pPr>
        <w:jc w:val="both"/>
        <w:rPr>
          <w:rFonts w:cs="Tahoma"/>
          <w:sz w:val="20"/>
          <w:szCs w:val="20"/>
        </w:rPr>
      </w:pPr>
      <w:r w:rsidRPr="00F31191">
        <w:rPr>
          <w:rFonts w:eastAsia="Times New Roman" w:cs="Tahoma"/>
          <w:color w:val="000000"/>
          <w:sz w:val="20"/>
          <w:szCs w:val="20"/>
          <w:lang w:eastAsia="cs-CZ"/>
        </w:rPr>
        <w:t xml:space="preserve">Provozní řád stanovuje pravidla nutná pro zajištění provozu, bezpečnosti, pořádku a ochrany objektu </w:t>
      </w:r>
      <w:r>
        <w:rPr>
          <w:rFonts w:eastAsia="Times New Roman" w:cs="Tahoma"/>
          <w:color w:val="000000"/>
          <w:sz w:val="20"/>
          <w:szCs w:val="20"/>
          <w:lang w:eastAsia="cs-CZ"/>
        </w:rPr>
        <w:t>squashe</w:t>
      </w:r>
      <w:r w:rsidRPr="00F31191">
        <w:rPr>
          <w:rFonts w:eastAsia="Times New Roman" w:cs="Tahoma"/>
          <w:color w:val="000000"/>
          <w:sz w:val="20"/>
          <w:szCs w:val="20"/>
          <w:lang w:eastAsia="cs-CZ"/>
        </w:rPr>
        <w:t xml:space="preserve">. Je závazný pro všechny zaměstnance a uživatele </w:t>
      </w:r>
      <w:r>
        <w:rPr>
          <w:rFonts w:eastAsia="Times New Roman" w:cs="Tahoma"/>
          <w:color w:val="000000"/>
          <w:sz w:val="20"/>
          <w:szCs w:val="20"/>
          <w:lang w:eastAsia="cs-CZ"/>
        </w:rPr>
        <w:t>squashe</w:t>
      </w:r>
      <w:r w:rsidRPr="00F31191">
        <w:rPr>
          <w:rFonts w:eastAsia="Times New Roman" w:cs="Tahoma"/>
          <w:color w:val="000000"/>
          <w:sz w:val="20"/>
          <w:szCs w:val="20"/>
          <w:lang w:eastAsia="cs-CZ"/>
        </w:rPr>
        <w:t xml:space="preserve">. </w:t>
      </w:r>
      <w:r w:rsidRPr="00F31191">
        <w:rPr>
          <w:rFonts w:cs="Tahoma"/>
          <w:sz w:val="20"/>
          <w:szCs w:val="20"/>
        </w:rPr>
        <w:t xml:space="preserve">Rezervací hracího času nebo vstupem do </w:t>
      </w:r>
      <w:r>
        <w:rPr>
          <w:rFonts w:cs="Tahoma"/>
          <w:sz w:val="20"/>
          <w:szCs w:val="20"/>
        </w:rPr>
        <w:t xml:space="preserve">prostoru squashe </w:t>
      </w:r>
      <w:r w:rsidRPr="00F31191">
        <w:rPr>
          <w:rFonts w:cs="Tahoma"/>
          <w:sz w:val="20"/>
          <w:szCs w:val="20"/>
        </w:rPr>
        <w:t xml:space="preserve">návštěvník a uživatel prohlašuje, že se seznámil s tímto provozním řádem a že jej akceptuje a zavazuje se jej dodržovat. Stejně tak návštěvník potvrzuje souhlas s tímto provozním řádem </w:t>
      </w:r>
      <w:r>
        <w:rPr>
          <w:rFonts w:cs="Tahoma"/>
          <w:sz w:val="20"/>
          <w:szCs w:val="20"/>
        </w:rPr>
        <w:t>squashe</w:t>
      </w:r>
      <w:r w:rsidRPr="00F31191">
        <w:rPr>
          <w:rFonts w:cs="Tahoma"/>
          <w:sz w:val="20"/>
          <w:szCs w:val="20"/>
        </w:rPr>
        <w:t xml:space="preserve"> i registrací a rezervací přes rezervační systém Activity4Fun na webu www.activity4fun.cz.</w:t>
      </w:r>
    </w:p>
    <w:p w:rsidR="008747FA" w:rsidRDefault="008747FA" w:rsidP="00A14529">
      <w:pPr>
        <w:jc w:val="both"/>
      </w:pPr>
      <w:r>
        <w:br/>
      </w:r>
      <w:r w:rsidRPr="008747FA">
        <w:t>1)</w:t>
      </w:r>
      <w:r>
        <w:t xml:space="preserve"> </w:t>
      </w:r>
      <w:r w:rsidRPr="008747FA">
        <w:t>V celém prostoru areálu Squash je ZAKÁZÁNO KOUŘENÍ, dále konzumace sebou donesených potravin a nápojů.</w:t>
      </w:r>
    </w:p>
    <w:p w:rsidR="00A14529" w:rsidRDefault="008747FA" w:rsidP="00A14529">
      <w:pPr>
        <w:jc w:val="both"/>
      </w:pPr>
      <w:r>
        <w:t>2</w:t>
      </w:r>
      <w:r w:rsidRPr="008747FA">
        <w:t>)</w:t>
      </w:r>
      <w:r w:rsidR="00A14529">
        <w:t xml:space="preserve"> </w:t>
      </w:r>
      <w:r w:rsidRPr="008747FA">
        <w:t>Za chování, pohyb a pobývání DĚTÍ A MLADISTVÝCH v celém areálu Squash Centra odpovídají rodiče, zvláště pak při provozování sportovních aktivit. Děti a mládež jsou povinni používat ochranné brýle při hře squash a dospělým hráčům se používání squashových brýlí doporučuje. </w:t>
      </w:r>
    </w:p>
    <w:p w:rsidR="00A14529" w:rsidRDefault="008747FA" w:rsidP="00A14529">
      <w:pPr>
        <w:jc w:val="both"/>
      </w:pPr>
      <w:r w:rsidRPr="008747FA">
        <w:br/>
      </w:r>
      <w:r>
        <w:t>3</w:t>
      </w:r>
      <w:r w:rsidRPr="008747FA">
        <w:t>)</w:t>
      </w:r>
      <w:r w:rsidR="00A14529">
        <w:t xml:space="preserve"> </w:t>
      </w:r>
      <w:r w:rsidRPr="008747FA">
        <w:t>Při použití šatn</w:t>
      </w:r>
      <w:r w:rsidR="00B06166">
        <w:t>ích</w:t>
      </w:r>
      <w:r w:rsidRPr="008747FA">
        <w:t xml:space="preserve"> skříněk má návštěvník Squash povinnost je zamykat. Klíče od skřínky a vstupu do šatny obdrží u obsluhy recepce</w:t>
      </w:r>
      <w:r w:rsidR="00F11053">
        <w:t xml:space="preserve"> oproti zaplacené záloze ve výši 100,- Kč/1 klíč</w:t>
      </w:r>
      <w:r w:rsidRPr="008747FA">
        <w:t xml:space="preserve">. </w:t>
      </w:r>
      <w:r w:rsidR="00B06166">
        <w:t xml:space="preserve">Záloha na klíč bude návštěvníkovi vrácena ihned po vrácení klíče obsluze centra. Pokud nebude návštěvníkem klíč po použití šatních skříněk vrácen, je oprávněn provozovatel centra použít zaplacenou zálohu na klíč k výrobě nového klíče a zámku. </w:t>
      </w:r>
      <w:r w:rsidRPr="008747FA">
        <w:t>Squash neodpovídá za cenné věci uložené ve s</w:t>
      </w:r>
      <w:r>
        <w:t>kříň</w:t>
      </w:r>
      <w:r w:rsidR="00A14529">
        <w:t>kách.</w:t>
      </w:r>
    </w:p>
    <w:p w:rsidR="0013352A" w:rsidRDefault="008747FA" w:rsidP="00A14529">
      <w:pPr>
        <w:jc w:val="both"/>
      </w:pPr>
      <w:r w:rsidRPr="008747FA">
        <w:br/>
      </w:r>
      <w:r>
        <w:t>4</w:t>
      </w:r>
      <w:r w:rsidRPr="008747FA">
        <w:t>)</w:t>
      </w:r>
      <w:r w:rsidR="00A14529">
        <w:t xml:space="preserve"> </w:t>
      </w:r>
      <w:r w:rsidRPr="008747FA">
        <w:t>Při poškození zapůjčených sportovních potřeb Squash účtuje odpovídající finanční náhradu poškozené věci. Při poškození nebo znečistění vybavení areálu účtuje Squash odpovídající finanční náhradu potřebnou k uvedení poškozeného vybavení do původního stavu. Hráč je plně odpovědný za škodu způsobenou na skleněné stěně kurtu. Tato stěna není určena k jakémukoli kontaktu s hráčem, slouží pouze k odrážení gumového míčku na squash. Pokud hráč neakceptuje upozornění obsluhujícího personálu na bezpečnou hru squashe a pokud  i nadále ohrožuje své zdraví  a zdraví ostatních, má obsluhující personál právo zamezit dalšímu pokračování ve hře.</w:t>
      </w:r>
    </w:p>
    <w:p w:rsidR="00A14529" w:rsidRDefault="008747FA" w:rsidP="00A14529">
      <w:r>
        <w:t xml:space="preserve">5) </w:t>
      </w:r>
      <w:r w:rsidRPr="008747FA">
        <w:t>Návštěvníci areálu sp</w:t>
      </w:r>
      <w:r>
        <w:t>ortují na vlastní nebezpečí. </w:t>
      </w:r>
    </w:p>
    <w:p w:rsidR="00A14529" w:rsidRDefault="008747FA" w:rsidP="00C94BCA">
      <w:pPr>
        <w:jc w:val="both"/>
      </w:pPr>
      <w:r>
        <w:br/>
        <w:t>6</w:t>
      </w:r>
      <w:r w:rsidRPr="008747FA">
        <w:t>)</w:t>
      </w:r>
      <w:r>
        <w:t xml:space="preserve"> </w:t>
      </w:r>
      <w:r w:rsidRPr="008747FA">
        <w:t xml:space="preserve">Využívání squashových kurtů je </w:t>
      </w:r>
      <w:r w:rsidR="00D34954">
        <w:t>návštěvník</w:t>
      </w:r>
      <w:r w:rsidRPr="008747FA">
        <w:t xml:space="preserve"> povinen uhradit po ukončení hry dle poplatků u</w:t>
      </w:r>
      <w:r>
        <w:t>vedených v aktuálním ceníku.</w:t>
      </w:r>
    </w:p>
    <w:p w:rsidR="00A14529" w:rsidRDefault="008747FA" w:rsidP="00C94BCA">
      <w:pPr>
        <w:jc w:val="both"/>
      </w:pPr>
      <w:r>
        <w:br/>
        <w:t> 7</w:t>
      </w:r>
      <w:r w:rsidRPr="008747FA">
        <w:t>)</w:t>
      </w:r>
      <w:r>
        <w:t xml:space="preserve"> </w:t>
      </w:r>
      <w:r w:rsidRPr="008747FA">
        <w:t>Vstup na kurty je povolen pouze v sálové obuvi se světlou podrážkou. V případě užití nevhodné obuvi je Squash oprávněn zamezit dalšímu pokračování ve hře, bez nároku na slevu z původně stanovené ceny. Viditelné poškození či znečištění povrchu squashového kurtu může být p</w:t>
      </w:r>
      <w:r>
        <w:t xml:space="preserve">okutováno částkou </w:t>
      </w:r>
      <w:r w:rsidR="002E5AA3">
        <w:t>10.</w:t>
      </w:r>
      <w:r w:rsidR="00D34954">
        <w:t>0</w:t>
      </w:r>
      <w:r>
        <w:t>00,- Kč.</w:t>
      </w:r>
    </w:p>
    <w:p w:rsidR="00A14529" w:rsidRDefault="008747FA" w:rsidP="00C94BCA">
      <w:pPr>
        <w:jc w:val="both"/>
      </w:pPr>
      <w:r>
        <w:br/>
        <w:t> 8</w:t>
      </w:r>
      <w:r w:rsidRPr="008747FA">
        <w:t>)</w:t>
      </w:r>
      <w:r>
        <w:t xml:space="preserve"> </w:t>
      </w:r>
      <w:r w:rsidRPr="008747FA">
        <w:t>V případě, že objednaný hrací čas nebude využit klientem (v době zahájení objednané hodiny není nahlášen obsluze – „nemá vyzvednuté klíče od šatny“), může být tato squashová hodina</w:t>
      </w:r>
      <w:r>
        <w:t xml:space="preserve"> nabídnuta jinému klientovi.</w:t>
      </w:r>
    </w:p>
    <w:p w:rsidR="00A14529" w:rsidRDefault="008747FA" w:rsidP="00C94BCA">
      <w:pPr>
        <w:jc w:val="both"/>
      </w:pPr>
      <w:r>
        <w:br/>
        <w:t>9</w:t>
      </w:r>
      <w:r w:rsidRPr="008747FA">
        <w:t>)</w:t>
      </w:r>
      <w:r>
        <w:t xml:space="preserve"> </w:t>
      </w:r>
      <w:r w:rsidRPr="008747FA">
        <w:t>Zruš</w:t>
      </w:r>
      <w:r w:rsidR="00466791">
        <w:t xml:space="preserve">ení hodiny squashe </w:t>
      </w:r>
      <w:r w:rsidRPr="008747FA">
        <w:t>bez povinné úhrady je možné nejpozd</w:t>
      </w:r>
      <w:r w:rsidR="00976BBB">
        <w:t xml:space="preserve">ěji </w:t>
      </w:r>
      <w:r w:rsidR="00466791">
        <w:t>5</w:t>
      </w:r>
      <w:r w:rsidRPr="008747FA">
        <w:t xml:space="preserve"> hodin před za</w:t>
      </w:r>
      <w:r>
        <w:t>čátkem rezervované hodiny. </w:t>
      </w:r>
      <w:bookmarkStart w:id="0" w:name="_GoBack"/>
      <w:bookmarkEnd w:id="0"/>
    </w:p>
    <w:p w:rsidR="00A14529" w:rsidRDefault="008747FA" w:rsidP="00A14529">
      <w:r>
        <w:lastRenderedPageBreak/>
        <w:t> </w:t>
      </w:r>
      <w:r>
        <w:br/>
        <w:t>10</w:t>
      </w:r>
      <w:r w:rsidRPr="008747FA">
        <w:t>)</w:t>
      </w:r>
      <w:r>
        <w:t xml:space="preserve"> </w:t>
      </w:r>
      <w:r w:rsidRPr="008747FA">
        <w:t>Na zakoupené a zaplacené permanentky nelze požado</w:t>
      </w:r>
      <w:r>
        <w:t>vat zpět finanční hotovost. </w:t>
      </w:r>
    </w:p>
    <w:p w:rsidR="00A14529" w:rsidRDefault="008747FA" w:rsidP="00C94BCA">
      <w:pPr>
        <w:jc w:val="both"/>
      </w:pPr>
      <w:r>
        <w:br/>
        <w:t>11</w:t>
      </w:r>
      <w:r w:rsidRPr="008747FA">
        <w:t>)</w:t>
      </w:r>
      <w:r>
        <w:t xml:space="preserve"> </w:t>
      </w:r>
      <w:r w:rsidRPr="008747FA">
        <w:t>Ná</w:t>
      </w:r>
      <w:r w:rsidR="004A2549">
        <w:t>hrada za zrušené hodiny squashe</w:t>
      </w:r>
      <w:r w:rsidRPr="008747FA">
        <w:t xml:space="preserve"> či permanentky je pouze formou nové hry a musí být vyčerpána vždy do termínu </w:t>
      </w:r>
      <w:r w:rsidR="002E5AA3">
        <w:t>uvedeném</w:t>
      </w:r>
      <w:r w:rsidRPr="008747FA">
        <w:t xml:space="preserve"> v </w:t>
      </w:r>
      <w:r w:rsidR="002E5AA3">
        <w:t>rezervačním</w:t>
      </w:r>
      <w:r w:rsidRPr="008747FA">
        <w:t xml:space="preserve"> systému nejpozději vša</w:t>
      </w:r>
      <w:r>
        <w:t>k do konce aktuální sezóny. </w:t>
      </w:r>
    </w:p>
    <w:p w:rsidR="00A14529" w:rsidRDefault="008747FA" w:rsidP="00C94BCA">
      <w:pPr>
        <w:jc w:val="both"/>
      </w:pPr>
      <w:r>
        <w:br/>
        <w:t>12</w:t>
      </w:r>
      <w:r w:rsidRPr="008747FA">
        <w:t>)</w:t>
      </w:r>
      <w:r>
        <w:t xml:space="preserve"> </w:t>
      </w:r>
      <w:r w:rsidRPr="008747FA">
        <w:t>V případě že nelze poskytnout objednanou hodinu z důvodů např. havárie, plánovan</w:t>
      </w:r>
      <w:r w:rsidR="004A2549">
        <w:t>ého</w:t>
      </w:r>
      <w:r w:rsidRPr="008747FA">
        <w:t xml:space="preserve"> turnaj</w:t>
      </w:r>
      <w:r w:rsidR="004A2549">
        <w:t>e</w:t>
      </w:r>
      <w:r w:rsidRPr="008747FA">
        <w:t>, výpad</w:t>
      </w:r>
      <w:r w:rsidR="004A2549">
        <w:t>ku</w:t>
      </w:r>
      <w:r w:rsidRPr="008747FA">
        <w:t xml:space="preserve"> el. energie, vyšší moc</w:t>
      </w:r>
      <w:r w:rsidR="004A2549">
        <w:t>i, chyby</w:t>
      </w:r>
      <w:r w:rsidRPr="008747FA">
        <w:t xml:space="preserve"> obsluhy</w:t>
      </w:r>
      <w:r w:rsidR="0013352A">
        <w:t>,</w:t>
      </w:r>
      <w:r w:rsidRPr="008747FA">
        <w:t xml:space="preserve"> má klient právo čerpat službu v nejbližší</w:t>
      </w:r>
      <w:r>
        <w:t>m možném náhradním termínu.</w:t>
      </w:r>
    </w:p>
    <w:p w:rsidR="00A14529" w:rsidRDefault="008747FA" w:rsidP="00C94BCA">
      <w:pPr>
        <w:jc w:val="both"/>
      </w:pPr>
      <w:r>
        <w:br/>
        <w:t> 13</w:t>
      </w:r>
      <w:r w:rsidRPr="008747FA">
        <w:t>)</w:t>
      </w:r>
      <w:r>
        <w:t xml:space="preserve"> </w:t>
      </w:r>
      <w:r w:rsidRPr="008747FA">
        <w:t>Provozovatel Squash má právo upravit</w:t>
      </w:r>
      <w:r w:rsidR="00D34954">
        <w:t xml:space="preserve"> cenu za veškeré služby a zboží</w:t>
      </w:r>
      <w:r w:rsidRPr="008747FA">
        <w:t>.</w:t>
      </w:r>
      <w:r w:rsidR="00D34954">
        <w:t xml:space="preserve"> </w:t>
      </w:r>
      <w:r w:rsidRPr="008747FA">
        <w:t>Tato úprava nabude platnosti dnem kdy je zve</w:t>
      </w:r>
      <w:r>
        <w:t>řejněna v aktuálním ceníku. </w:t>
      </w:r>
    </w:p>
    <w:p w:rsidR="008747FA" w:rsidRDefault="008747FA" w:rsidP="00C94BCA">
      <w:pPr>
        <w:jc w:val="both"/>
      </w:pPr>
      <w:r>
        <w:br/>
        <w:t>14</w:t>
      </w:r>
      <w:r w:rsidRPr="008747FA">
        <w:t>)</w:t>
      </w:r>
      <w:r>
        <w:t xml:space="preserve"> </w:t>
      </w:r>
      <w:r w:rsidRPr="008747FA">
        <w:t>Při porušení tohoto řádu je provozovatel Squash oprávněn odeb</w:t>
      </w:r>
      <w:r>
        <w:t>rat (deaktivovat) klientovi perman</w:t>
      </w:r>
      <w:r w:rsidRPr="008747FA">
        <w:t>entku bez náhrady za zaplacenou zálohu.</w:t>
      </w:r>
    </w:p>
    <w:p w:rsidR="00A14529" w:rsidRDefault="00A14529" w:rsidP="00A14529"/>
    <w:p w:rsidR="008747FA" w:rsidRDefault="002E5AA3" w:rsidP="00A14529">
      <w:r>
        <w:t>V Českém Těšíně 1</w:t>
      </w:r>
      <w:r w:rsidR="00C94BCA">
        <w:t>.</w:t>
      </w:r>
      <w:r>
        <w:t>9</w:t>
      </w:r>
      <w:r w:rsidR="00C94BCA">
        <w:t>.2017</w:t>
      </w:r>
    </w:p>
    <w:p w:rsidR="008747FA" w:rsidRDefault="008747FA" w:rsidP="00A14529"/>
    <w:p w:rsidR="008747FA" w:rsidRDefault="008747FA" w:rsidP="00A14529"/>
    <w:p w:rsidR="008747FA" w:rsidRDefault="008747FA" w:rsidP="00A14529"/>
    <w:p w:rsidR="008747FA" w:rsidRDefault="008747FA" w:rsidP="00A14529"/>
    <w:p w:rsidR="008747FA" w:rsidRDefault="008747FA" w:rsidP="00A14529"/>
    <w:p w:rsidR="008747FA" w:rsidRDefault="008747FA" w:rsidP="00A14529"/>
    <w:p w:rsidR="008747FA" w:rsidRPr="008747FA" w:rsidRDefault="008747FA" w:rsidP="00A14529"/>
    <w:p w:rsidR="00CA6A6E" w:rsidRDefault="00CA6A6E" w:rsidP="00A14529"/>
    <w:sectPr w:rsidR="00CA6A6E" w:rsidSect="008D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FA"/>
    <w:rsid w:val="0013352A"/>
    <w:rsid w:val="002A4AD7"/>
    <w:rsid w:val="002E5AA3"/>
    <w:rsid w:val="00466791"/>
    <w:rsid w:val="004A2549"/>
    <w:rsid w:val="008747FA"/>
    <w:rsid w:val="008D1E9C"/>
    <w:rsid w:val="00976BBB"/>
    <w:rsid w:val="00A14529"/>
    <w:rsid w:val="00B06166"/>
    <w:rsid w:val="00B93B41"/>
    <w:rsid w:val="00C94BCA"/>
    <w:rsid w:val="00CA6A6E"/>
    <w:rsid w:val="00D34954"/>
    <w:rsid w:val="00F11053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6D51"/>
  <w15:docId w15:val="{87F2EBF4-A182-4EB1-99CE-92F0A794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1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36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8097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petr.lipina@activity4fun.cz</dc:creator>
  <cp:keywords/>
  <dc:description/>
  <cp:lastModifiedBy>petr.lipina@activity4fun.cz</cp:lastModifiedBy>
  <cp:revision>5</cp:revision>
  <cp:lastPrinted>2017-01-01T16:40:00Z</cp:lastPrinted>
  <dcterms:created xsi:type="dcterms:W3CDTF">2017-09-03T15:19:00Z</dcterms:created>
  <dcterms:modified xsi:type="dcterms:W3CDTF">2017-09-04T07:40:00Z</dcterms:modified>
</cp:coreProperties>
</file>